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48" w:rsidRDefault="003E5048" w:rsidP="003E5048">
      <w:pPr>
        <w:spacing w:before="240" w:after="240" w:line="240" w:lineRule="auto"/>
        <w:jc w:val="center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color w:val="666666"/>
          <w:sz w:val="24"/>
          <w:szCs w:val="24"/>
          <w:lang w:eastAsia="ru-RU"/>
        </w:rPr>
        <w:t xml:space="preserve"> </w:t>
      </w:r>
      <w:r w:rsidRPr="003E5048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ХОЧУ – МОГУ – НАДО</w:t>
      </w:r>
      <w:r w:rsidR="00FF6B89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 </w:t>
      </w:r>
    </w:p>
    <w:p w:rsidR="00FF6B89" w:rsidRPr="00FF6B89" w:rsidRDefault="00FF6B89" w:rsidP="003E5048">
      <w:pPr>
        <w:spacing w:before="240" w:after="24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FF6B89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(Слайд 2)</w:t>
      </w:r>
    </w:p>
    <w:p w:rsidR="003E5048" w:rsidRPr="003E5048" w:rsidRDefault="003E5048" w:rsidP="003E5048">
      <w:pPr>
        <w:spacing w:before="240" w:after="24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Истинное сокровище для лю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дей - умение трудиться.</w:t>
      </w:r>
    </w:p>
    <w:p w:rsidR="003E5048" w:rsidRPr="003E5048" w:rsidRDefault="003E5048" w:rsidP="003E5048">
      <w:pPr>
        <w:spacing w:before="240" w:after="24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Эзоп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Цели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: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расширить представление детей о различных професси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ях; формировать позитивное отношение к труду, к профессиональ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ному росту; побуждать детей к поиску информации о профессиях, к осознанному профессиональному выбору.</w:t>
      </w:r>
    </w:p>
    <w:p w:rsidR="003E5048" w:rsidRPr="003E5048" w:rsidRDefault="0097582B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 w:rsidR="003E5048"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Форма проведения: час общения.</w:t>
      </w:r>
    </w:p>
    <w:p w:rsidR="003E5048" w:rsidRPr="003E5048" w:rsidRDefault="0097582B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 w:rsidR="003E5048"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Оформление:</w:t>
      </w:r>
    </w:p>
    <w:p w:rsidR="003E5048" w:rsidRPr="003E5048" w:rsidRDefault="003E5048" w:rsidP="00727F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К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рупными буквами написать сверху доски тему классного часа, так, чтобы спр</w:t>
      </w:r>
      <w:r w:rsidR="0097582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ава осталось место для слов « = 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осознанный вы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бор профессии»</w:t>
      </w:r>
      <w:r w:rsidR="001E0F8B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7F3EA6" w:rsidRDefault="003E5048" w:rsidP="00727FE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7F3EA6">
        <w:rPr>
          <w:rFonts w:ascii="Times New Roman" w:eastAsia="Times New Roman" w:hAnsi="Times New Roman" w:cs="Arial"/>
          <w:sz w:val="24"/>
          <w:szCs w:val="24"/>
          <w:lang w:eastAsia="ru-RU"/>
        </w:rPr>
        <w:t>Написать   слова: профессия, специаль</w:t>
      </w:r>
      <w:r w:rsidR="007F3EA6">
        <w:rPr>
          <w:rFonts w:ascii="Times New Roman" w:eastAsia="Times New Roman" w:hAnsi="Times New Roman" w:cs="Arial"/>
          <w:sz w:val="24"/>
          <w:szCs w:val="24"/>
          <w:lang w:eastAsia="ru-RU"/>
        </w:rPr>
        <w:t>ность, квалифи</w:t>
      </w:r>
      <w:r w:rsidR="007F3EA6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кация, должность</w:t>
      </w:r>
      <w:r w:rsidR="001E0F8B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3E5048" w:rsidRPr="00727FEC" w:rsidRDefault="003E5048" w:rsidP="00727FEC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727FEC">
        <w:rPr>
          <w:rFonts w:ascii="Times New Roman" w:eastAsia="Times New Roman" w:hAnsi="Times New Roman" w:cs="Arial"/>
          <w:sz w:val="24"/>
          <w:szCs w:val="24"/>
          <w:lang w:eastAsia="ru-RU"/>
        </w:rPr>
        <w:t>Картинки, фотографии (процессы труда, люди разных про</w:t>
      </w:r>
      <w:r w:rsidRPr="00727FEC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фессий).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План</w:t>
      </w:r>
      <w:r w:rsidR="007F3EA6">
        <w:rPr>
          <w:rFonts w:ascii="Times New Roman" w:eastAsia="Times New Roman" w:hAnsi="Times New Roman" w:cs="Arial"/>
          <w:sz w:val="24"/>
          <w:szCs w:val="24"/>
          <w:lang w:eastAsia="ru-RU"/>
        </w:rPr>
        <w:t>:</w:t>
      </w:r>
    </w:p>
    <w:p w:rsidR="003E5048" w:rsidRPr="003E5048" w:rsidRDefault="003E5048" w:rsidP="003E5048">
      <w:pPr>
        <w:numPr>
          <w:ilvl w:val="0"/>
          <w:numId w:val="2"/>
        </w:numPr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Интерактивная беседа по теме «Профессиональная характери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стика».</w:t>
      </w:r>
    </w:p>
    <w:p w:rsidR="003E5048" w:rsidRPr="003E5048" w:rsidRDefault="003E5048" w:rsidP="003E5048">
      <w:pPr>
        <w:numPr>
          <w:ilvl w:val="0"/>
          <w:numId w:val="2"/>
        </w:numPr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Групповая работа по теме «Самые нужные профессии».</w:t>
      </w:r>
    </w:p>
    <w:p w:rsidR="003E5048" w:rsidRPr="003E5048" w:rsidRDefault="003E5048" w:rsidP="003E5048">
      <w:pPr>
        <w:numPr>
          <w:ilvl w:val="0"/>
          <w:numId w:val="2"/>
        </w:numPr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Проблемная ситуация «Чей это выбор?»</w:t>
      </w:r>
    </w:p>
    <w:p w:rsidR="003E5048" w:rsidRPr="003E5048" w:rsidRDefault="003E5048" w:rsidP="003E5048">
      <w:pPr>
        <w:numPr>
          <w:ilvl w:val="0"/>
          <w:numId w:val="2"/>
        </w:numPr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Мини-лекция «Формула профессии».</w:t>
      </w:r>
    </w:p>
    <w:p w:rsidR="003E5048" w:rsidRPr="003E5048" w:rsidRDefault="003E5048" w:rsidP="003E5048">
      <w:pPr>
        <w:numPr>
          <w:ilvl w:val="0"/>
          <w:numId w:val="2"/>
        </w:numPr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Демонстрация осознанного выбора профессии «Это мой выбор!»</w:t>
      </w:r>
    </w:p>
    <w:p w:rsidR="003E5048" w:rsidRPr="003E5048" w:rsidRDefault="003E5048" w:rsidP="003E5048">
      <w:pPr>
        <w:numPr>
          <w:ilvl w:val="0"/>
          <w:numId w:val="2"/>
        </w:numPr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Тестирование.</w:t>
      </w:r>
    </w:p>
    <w:p w:rsidR="003E5048" w:rsidRPr="003E5048" w:rsidRDefault="003E5048" w:rsidP="003E5048">
      <w:pPr>
        <w:numPr>
          <w:ilvl w:val="0"/>
          <w:numId w:val="2"/>
        </w:numPr>
        <w:spacing w:after="0" w:line="240" w:lineRule="auto"/>
        <w:ind w:left="521" w:hanging="35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Заключительное слово.</w:t>
      </w:r>
    </w:p>
    <w:p w:rsidR="003E5048" w:rsidRPr="009B0BAD" w:rsidRDefault="009B0BAD" w:rsidP="009B0BAD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8.</w:t>
      </w:r>
      <w:r w:rsidR="0098699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 w:rsidR="003E5048" w:rsidRPr="009B0BAD">
        <w:rPr>
          <w:rFonts w:ascii="Times New Roman" w:eastAsia="Times New Roman" w:hAnsi="Times New Roman" w:cs="Arial"/>
          <w:sz w:val="24"/>
          <w:szCs w:val="24"/>
          <w:lang w:eastAsia="ru-RU"/>
        </w:rPr>
        <w:t>Подведение итогов (рефлексия).</w:t>
      </w:r>
    </w:p>
    <w:p w:rsidR="007F3EA6" w:rsidRDefault="007F3EA6" w:rsidP="007F3EA6">
      <w:pPr>
        <w:spacing w:after="0" w:line="240" w:lineRule="auto"/>
        <w:jc w:val="both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 </w:t>
      </w:r>
    </w:p>
    <w:p w:rsidR="003E5048" w:rsidRPr="003E5048" w:rsidRDefault="003E5048" w:rsidP="007F3EA6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Ход классного часа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I. Интерактивная беседа по теме «Профессиональная характеристика»</w:t>
      </w:r>
    </w:p>
    <w:p w:rsid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Пройдет совсем немного вре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мени, и вам придется выбирать свой путь в жизни. И путь этот начнет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ся с перекрестка, от которого расходятся не 3, как в сказке, а 50 тыс. дорог - именно столько сейчас существует профессий. И очень важно не ошибиться в выборе пути. Ведь от этого выбора зависит очень многое: и материальный достаток, и круг общения, и интересы, и сча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стье в жизни. Недаром говорят, что, выбирая профессию, человек выбирает свою судьбу. Что же такое профессия?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Здесь 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написаны 4 слова, которые имеют отношение к профессиональной деятельно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сти человека: профессия, специальность, квалификация, должность. Как бы вы объяснили различие между этими словами?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(Дети дают ответы.)</w:t>
      </w:r>
    </w:p>
    <w:p w:rsidR="003E5048" w:rsidRPr="00FF6B89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Подведем итоги. Я дам краткие определения этих понятий, а вы посмотрите, насколько вы оказались близки к истине. Итак</w:t>
      </w:r>
      <w:r w:rsidR="00FF6B8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  <w:r w:rsidR="00FF6B89" w:rsidRPr="00FF6B8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(Слайд 3)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Профессия - это трудовая деятельность человека, которая дает ему средства для существования и развития.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Специальность - вид занятий в рамках одной профессии.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Квалификация - это уровень профессионального мастерства.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Должность - это место, занимаемое человеком в организации.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Как видим, многие из вас дали правильные толкования всех этих слов. Все эти слова вместе содержат профессиональную характери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стику человека.</w:t>
      </w:r>
    </w:p>
    <w:p w:rsidR="003E5048" w:rsidRPr="003E5048" w:rsidRDefault="003E5048" w:rsidP="007F3E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2. Групповая работа по теме «Самые нужные профессии»</w:t>
      </w:r>
    </w:p>
    <w:p w:rsidR="007F3EA6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Классный руководитель. Ребята, как вы думаете, что бу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дет, если все молокозаводы мира вдруг утроят выпуск продукции и все магазины будут забиты молоком, сметаной, йогуртами и т. п.?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(Эти продукты будет очень трудно продать, они начнут портить</w:t>
      </w:r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softHyphen/>
        <w:t>ся, пропадут, а значит, пропадет чей-то труд, деньги, прибыль...)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Так же и на рынке труда. Если каких-то специалистов выпускают больше, чем нужно, они не могут найти работу, наступает безработица. Профессия, специальность, квалификация - это то, что продает человек на рынке труда. Время от времени одни профессии и специальности становятся </w:t>
      </w:r>
      <w:proofErr w:type="gramStart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очень нужными</w:t>
      </w:r>
      <w:proofErr w:type="gramEnd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, востребованными, престижными, другие те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ряют свои позиции, а третьи вообще уходят в прошлое. Предлагаю вам составить списки таких профессий. </w:t>
      </w:r>
      <w:proofErr w:type="gramStart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Для этого разделимся на группы.</w:t>
      </w:r>
      <w:r w:rsidR="00FF6B8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gramEnd"/>
      <w:r w:rsidR="00FF6B89" w:rsidRPr="00FF6B8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(Слайд 4)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Первая группа будет составлять список «Самые модные профессии».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Вторая группа - «Самые забытые профессии».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Третья группа - «Профессии, которые всегда нужны».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Четвертая группа - «Самые отважные профессии».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(Включается музыка, дети обсуждают, составляют списки.)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Послушаем, что у вас получилось.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Примерные списки профессий: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Самые модные: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юрист, экономист, менеджер, топ-модель, теле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ведущий, </w:t>
      </w:r>
      <w:proofErr w:type="spellStart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веб-дизайнер</w:t>
      </w:r>
      <w:proofErr w:type="spellEnd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журналист, программист, </w:t>
      </w:r>
      <w:proofErr w:type="spellStart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автослесарь</w:t>
      </w:r>
      <w:proofErr w:type="spellEnd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727BE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727BE4"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нефтяник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, пластический хирург, президент, спикер, эколог и т. п.</w:t>
      </w:r>
      <w:proofErr w:type="gramEnd"/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Самые забытые: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конюх, камердинер, ключник, шорник, трубо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чист, бондарь, ямщик и т. п.</w:t>
      </w:r>
      <w:proofErr w:type="gramEnd"/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Профессии, которые всегда нужны: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врач, учитель, дворник, строитель, шофер (водитель), парикмахер, милиционер, пекарь, земледелец, животновод, повар, бухгалтер, слесарь-водопроводчик и т. п.</w:t>
      </w:r>
      <w:proofErr w:type="gramEnd"/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Самые отважные: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пожарный, каскадер, моряк-подводник, летчик-испытатель, космонавт, горноспасатель, автогонщик, сапер, шахтер, военный и т. п.</w:t>
      </w:r>
      <w:proofErr w:type="gramEnd"/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Конечно, здесь мы перечислили не все профессии. Их в мире, как я уже говорила, около 50 тыс. Но, выбирая себе специальность, мы ориентируемся не на весь мир, а на то общество, которое нас окру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жает, на страну, в которой живем.</w:t>
      </w:r>
    </w:p>
    <w:p w:rsidR="003E5048" w:rsidRPr="003E5048" w:rsidRDefault="003E5048" w:rsidP="009758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3. Проблемная ситуация «Чей это выбор?»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Классный руководитель. Один ученый, написавший книгу о выборе профессии, много лет проработал в школе и всегда интересовался дальнейшей судьбой своих учеников. При встрече он задавал им неизменный вопрос: «Доволен ли ты избранной про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фессией?» И получал удручающий ответ: примерно каждый третий (!) ошибся в своем выборе, и каждый второй признавался, что не совсем доволен, и если бы начинать сначала, то, наверное, пошел бы по иной стезе. Почему же так много молодых людей ошибается в своем выбо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ре? Как вы считаете?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lastRenderedPageBreak/>
        <w:t>Примерные ответы детей:</w:t>
      </w:r>
      <w:r w:rsidR="00FF6B89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 xml:space="preserve"> </w:t>
      </w:r>
      <w:r w:rsidR="00FF6B89" w:rsidRPr="00FF6B89"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  <w:t>(Слайд 5)</w:t>
      </w:r>
    </w:p>
    <w:p w:rsidR="003E5048" w:rsidRPr="003E5048" w:rsidRDefault="003E5048" w:rsidP="003E504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«Давят» родители.</w:t>
      </w:r>
    </w:p>
    <w:p w:rsidR="003E5048" w:rsidRPr="003E5048" w:rsidRDefault="003E5048" w:rsidP="003E504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Идут за модой.</w:t>
      </w:r>
    </w:p>
    <w:p w:rsidR="003E5048" w:rsidRPr="003E5048" w:rsidRDefault="003E5048" w:rsidP="003E504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Ничего не знают о профессии, которую выбрали.</w:t>
      </w:r>
    </w:p>
    <w:p w:rsidR="003E5048" w:rsidRPr="003E5048" w:rsidRDefault="003E5048" w:rsidP="003E504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Выбирают «за компанию».</w:t>
      </w:r>
    </w:p>
    <w:p w:rsidR="003E5048" w:rsidRPr="003E5048" w:rsidRDefault="003E5048" w:rsidP="003E504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Не хотят узнавать о негативных сторонах профессии.</w:t>
      </w:r>
    </w:p>
    <w:p w:rsidR="003E5048" w:rsidRPr="003E5048" w:rsidRDefault="003E5048" w:rsidP="003E504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Не имеют способностей и наклонностей к этой профессии.</w:t>
      </w:r>
    </w:p>
    <w:p w:rsidR="003E5048" w:rsidRPr="003E5048" w:rsidRDefault="003E5048" w:rsidP="003E504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Подражают героям кино и телесериалов.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Классный руководитель. Вы перечислили самые рас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пространенные причины ошибок в выборе профессии. Это давление родителей, отсутствие знаний о выбранной профессии, погоня за мо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дой, переоценка собственных сил и способностей. Но как же тогда правильно выбрать профессию?</w:t>
      </w:r>
    </w:p>
    <w:p w:rsidR="003E5048" w:rsidRPr="00B81601" w:rsidRDefault="00B81601" w:rsidP="00B816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4.</w:t>
      </w:r>
      <w:r w:rsidR="003E5048" w:rsidRPr="00B81601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 Мини-лекция «Формула профессии»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Классный руководитель. Скажите, пожалуйста, что по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лучится, если длину нашей клас</w:t>
      </w:r>
      <w:r w:rsidR="00975CD1">
        <w:rPr>
          <w:rFonts w:ascii="Times New Roman" w:eastAsia="Times New Roman" w:hAnsi="Times New Roman" w:cs="Arial"/>
          <w:sz w:val="24"/>
          <w:szCs w:val="24"/>
          <w:lang w:eastAsia="ru-RU"/>
        </w:rPr>
        <w:t>сной комнаты умножить на ширину</w:t>
      </w:r>
      <w:r w:rsidR="00975CD1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?</w:t>
      </w:r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 xml:space="preserve"> (Площадь классной комнаты.)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А что получится, если сложить три слова, которые вынесены в тему сегодняшнего классного часа: «хочу», «могу» и «надо</w:t>
      </w:r>
      <w:proofErr w:type="gramStart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»?</w:t>
      </w:r>
      <w:r w:rsidR="00FF6B8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gramEnd"/>
      <w:r w:rsidR="00FF6B89" w:rsidRPr="00FF6B8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(Слайд 6)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(Учитель мелом перечеркивает тире между словами в названии темы классного часа, получаются плюсы.</w:t>
      </w:r>
      <w:proofErr w:type="gramEnd"/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 xml:space="preserve"> </w:t>
      </w:r>
      <w:proofErr w:type="gramStart"/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Дети высказывают предположения.)</w:t>
      </w:r>
      <w:proofErr w:type="gramEnd"/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Я открою вам секрет: получится правильный выбор профессии.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Специалисты по профориентации установили, что правильным может быть только осознанный выбор профессии.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(Учитель дописывает на доске после трех слов называния классного часа: « = осознанный выбор профессии».)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Как объяснить эту формулу? В ней всего три величины:</w:t>
      </w:r>
      <w:r w:rsidR="00FF6B8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FF6B89" w:rsidRPr="00FF6B8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(Слайд 7)</w:t>
      </w:r>
    </w:p>
    <w:p w:rsidR="003E5048" w:rsidRPr="003E5048" w:rsidRDefault="003E5048" w:rsidP="003E5048">
      <w:pPr>
        <w:numPr>
          <w:ilvl w:val="0"/>
          <w:numId w:val="9"/>
        </w:numPr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хочу - это все, что мне нравится, к чему лежит душа;</w:t>
      </w:r>
    </w:p>
    <w:p w:rsidR="003E5048" w:rsidRPr="003E5048" w:rsidRDefault="003E5048" w:rsidP="003E5048">
      <w:pPr>
        <w:numPr>
          <w:ilvl w:val="0"/>
          <w:numId w:val="9"/>
        </w:numPr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могу - это все, что мне по силам, по способностям;</w:t>
      </w:r>
    </w:p>
    <w:p w:rsidR="003E5048" w:rsidRPr="003E5048" w:rsidRDefault="003E5048" w:rsidP="003E5048">
      <w:pPr>
        <w:numPr>
          <w:ilvl w:val="0"/>
          <w:numId w:val="9"/>
        </w:numPr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надо - это все, что нужно для общества, страны.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Вместе получается формула осознанного выбора профессии. Осознанный выбор - это такой выбор, при котором человек учитыва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ет и личные устремления (хочу), и свои возможности (могу), и потреб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ности общества в это профессии именно в данный момент (надо).</w:t>
      </w:r>
    </w:p>
    <w:p w:rsidR="003E5048" w:rsidRPr="00727FEC" w:rsidRDefault="00727FEC" w:rsidP="00727F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5.</w:t>
      </w:r>
      <w:r w:rsidR="003E5048" w:rsidRPr="00727FEC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Демонстрация осознанного выбора профессии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«Это мой выбор!»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Классный руководитель. Как же работает формула осоз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нанного выбора профессии?</w:t>
      </w:r>
    </w:p>
    <w:p w:rsidR="003E5048" w:rsidRPr="003E5048" w:rsidRDefault="009B0BAD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3E5048"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(К доске выходят ученики, читают или произносят тексты.)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Ученица 1. Хочу быть модельером, парикмахером, швеей. Могу быть парикмахером, швеей. Сейчас везде требуются швеи - стану швеей.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Ученик 2. Хочу быть каскадером, космонавтом, водителем, летчиком, горноспасателем. Могу стать водителем, трактористом, горноспасателем. Водители требуются сейчас везде, мой отец - во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дитель. Может быть, и я стану водителем.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Ученица 3. Хочу стать артисткой, телеведущей, репортером. Могу стать продавцом, рекламным агентом. Буду заниматься, рабо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тать над собой и обязательно своего добьюсь - стану репортером.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Классный </w:t>
      </w:r>
      <w:r w:rsidR="009B0BAD">
        <w:rPr>
          <w:rFonts w:ascii="Times New Roman" w:eastAsia="Times New Roman" w:hAnsi="Times New Roman" w:cs="Arial"/>
          <w:sz w:val="24"/>
          <w:szCs w:val="24"/>
          <w:lang w:eastAsia="ru-RU"/>
        </w:rPr>
        <w:t>руководитель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. Кто из вас тоже хочет продемон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стрировать, как работает формула осознанного выбора профессии?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(Дети поднимают руки, предлагают свои варианты осознанного вы</w:t>
      </w:r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softHyphen/>
        <w:t>бора.)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Соотношение между «хочу» и «могу» - в ваших руках. Если у че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ловека есть мечта и он твердо идет к своей цели, он обязательно ее достигнет. Но для этого нужно разобраться в себе, узнать свои силь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ные и слабые стороны, свои способности и недостатки.</w:t>
      </w:r>
    </w:p>
    <w:p w:rsidR="003E5048" w:rsidRPr="00727FEC" w:rsidRDefault="00727FEC" w:rsidP="00727F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6.</w:t>
      </w:r>
      <w:r w:rsidR="003E5048" w:rsidRPr="00727FEC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Тестирование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Классный руководитель. Может быть, немного разобрать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ся в себе вам поможет шуточный тест с геометрическими фигурами. Используя три геометрические фигуры - треугольник, круг, квадрат, нарисуйте человечка, состоящего из 10 элементов. Должны быть использованы все три вида фигур. Качество рисунка не имеет значения. Если нарисованы лишние элементы - их надо зачеркнуть, если их не хватает - дорисовать недостающие. Время выполнения - 30 </w:t>
      </w:r>
      <w:proofErr w:type="gramStart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с</w:t>
      </w:r>
      <w:proofErr w:type="gramEnd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(Дети рисуют фигурки.)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Теперь подсчитайте количество треугольников.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(Дети выполняют задание.)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А теперь слушайте ключ к тесту</w:t>
      </w:r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 xml:space="preserve"> (читает</w:t>
      </w:r>
      <w:proofErr w:type="gramStart"/>
      <w:r w:rsidRPr="003E5048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>).</w:t>
      </w:r>
      <w:r w:rsidR="00FF6B89">
        <w:rPr>
          <w:rFonts w:ascii="Times New Roman" w:eastAsia="Times New Roman" w:hAnsi="Times New Roman" w:cs="Arial"/>
          <w:iCs/>
          <w:sz w:val="24"/>
          <w:szCs w:val="24"/>
          <w:lang w:eastAsia="ru-RU"/>
        </w:rPr>
        <w:t xml:space="preserve"> </w:t>
      </w:r>
      <w:proofErr w:type="gramEnd"/>
      <w:r w:rsidR="00FF6B89" w:rsidRPr="00FF6B89">
        <w:rPr>
          <w:rFonts w:ascii="Times New Roman" w:eastAsia="Times New Roman" w:hAnsi="Times New Roman" w:cs="Arial"/>
          <w:b/>
          <w:iCs/>
          <w:sz w:val="24"/>
          <w:szCs w:val="24"/>
          <w:lang w:eastAsia="ru-RU"/>
        </w:rPr>
        <w:t>(Слайд 8)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Первый тип: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6-8 треугольников - тип руководителя, хорошие преподаватели. Ярко выражено стремление к лидерству, хорошо раз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бираются в людях, работают с информацией.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Второй тип: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5 треугольников. Ответственный исполнитель, хорошие организаторские способности. Профессионал, до мелочей продумывающий свою деятельность.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Третий тип: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4 треугольника. Разнообразие интересов и талан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тов. Склонность к индивидуальной работе.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Четвертый тип: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6B1B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3 треугольника. Тип ученого. </w:t>
      </w:r>
      <w:proofErr w:type="gramStart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Рационален, объ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ективен, легко переключается с одного вида деятельности на другой.</w:t>
      </w:r>
      <w:proofErr w:type="gramEnd"/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Пятый тип: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 треугольника. Интерес к искусству и человеку. Тонко чувствует все новое и необычное.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Шестой тип: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1 треугольник. Изобретатель, конструктор, худож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ник. Обладает богатым воображением.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Конечно, этот тест не отражает все многообразие ваших талантов. Но, может быть, он поможет вам задуматься о себе, о своих возможно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стях и способностях и начать развивать эти способности. В конечном итоге это поможет вам в выборе жизненного пути.</w:t>
      </w:r>
    </w:p>
    <w:p w:rsidR="003E5048" w:rsidRPr="00727FEC" w:rsidRDefault="00727FEC" w:rsidP="00727F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7.</w:t>
      </w:r>
      <w:r w:rsidR="003E5048" w:rsidRPr="00727FEC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Заключительное слово</w:t>
      </w:r>
    </w:p>
    <w:p w:rsidR="003E5048" w:rsidRPr="00FF6B89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Классный руководитель. Выбор профессии - это очень важное событие в жизни каждого человека. Но какую бы профессию вы ни выбрали, вам всегда пригодятся знания, полученные в школе. Поэтому постарайтесь уже сейчас определить область ваших интере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сов, больше читайте, набирайтесь опыта и знаний. Для этого нужно пробовать себя в самых разных областях. Как хорошо заметил один мудрец: «Чтобы не ошибаться, нужно иметь опыт. </w:t>
      </w:r>
      <w:proofErr w:type="gramStart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Чтобы иметь опыт, нужно ошибаться».</w:t>
      </w:r>
      <w:r w:rsidR="00FF6B8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gramEnd"/>
      <w:r w:rsidR="00FF6B89" w:rsidRPr="00FF6B8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(Слайд 9)</w:t>
      </w:r>
    </w:p>
    <w:p w:rsidR="003E5048" w:rsidRPr="003E5048" w:rsidRDefault="009B0BAD" w:rsidP="009B0B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8.</w:t>
      </w:r>
      <w:r w:rsidR="003E5048" w:rsidRPr="003E5048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Подведение итогов (рефлексия)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Классный руководитель. Какие чувства остались после классного часа? Какие открытия вы для себя сделали?</w:t>
      </w:r>
    </w:p>
    <w:p w:rsidR="003E5048" w:rsidRPr="003E5048" w:rsidRDefault="003E5048" w:rsidP="003E5048">
      <w:pPr>
        <w:spacing w:before="240" w:after="24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t>Примерные ответы детей:</w:t>
      </w:r>
    </w:p>
    <w:p w:rsidR="003E5048" w:rsidRPr="003E5048" w:rsidRDefault="003E5048" w:rsidP="003E504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Остались положительные чувства. Профессию будем выбирать сознательно.</w:t>
      </w:r>
    </w:p>
    <w:p w:rsidR="003E5048" w:rsidRPr="003E5048" w:rsidRDefault="003E5048" w:rsidP="003E504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Открыл, что, оказывается, у меня тип ученого, это очень странно.</w:t>
      </w:r>
    </w:p>
    <w:p w:rsidR="003E5048" w:rsidRPr="003E5048" w:rsidRDefault="003E5048" w:rsidP="003E504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Открыл, что в мире 50 тыс. профессий. Пока не знаю, </w:t>
      </w:r>
      <w:proofErr w:type="gramStart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какую</w:t>
      </w:r>
      <w:proofErr w:type="gramEnd"/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выбрать.</w:t>
      </w:r>
    </w:p>
    <w:p w:rsidR="003E5048" w:rsidRPr="003E5048" w:rsidRDefault="003E5048" w:rsidP="003E504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Никаких чувств не осталось, тест интересный, но на выбор про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фессии он не повлияет.</w:t>
      </w:r>
    </w:p>
    <w:p w:rsidR="003E5048" w:rsidRPr="003E5048" w:rsidRDefault="003E5048" w:rsidP="003E504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Куда скажут родители, туда и пойду после 9 класса.</w:t>
      </w:r>
    </w:p>
    <w:p w:rsidR="003E5048" w:rsidRPr="003E5048" w:rsidRDefault="003E5048" w:rsidP="003E504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t>Главное открытие - разобрался в профессиональной характе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ристике человека. Обязательно узнаю все это и о своих роди</w:t>
      </w:r>
      <w:r w:rsidRPr="003E5048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телях.</w:t>
      </w:r>
    </w:p>
    <w:p w:rsidR="00986990" w:rsidRDefault="00986990" w:rsidP="003E5048">
      <w:pPr>
        <w:spacing w:after="0"/>
      </w:pPr>
    </w:p>
    <w:p w:rsidR="00986990" w:rsidRPr="00986990" w:rsidRDefault="00986990" w:rsidP="00986990"/>
    <w:p w:rsidR="00986990" w:rsidRDefault="00986990" w:rsidP="00986990"/>
    <w:p w:rsidR="00DA72F5" w:rsidRPr="00986990" w:rsidRDefault="00986990" w:rsidP="00986990">
      <w:pPr>
        <w:tabs>
          <w:tab w:val="left" w:pos="975"/>
        </w:tabs>
        <w:rPr>
          <w:rFonts w:ascii="Times New Roman" w:hAnsi="Times New Roman" w:cs="Times New Roman"/>
          <w:sz w:val="24"/>
          <w:szCs w:val="24"/>
        </w:rPr>
      </w:pPr>
      <w:r w:rsidRPr="00986990">
        <w:rPr>
          <w:rFonts w:ascii="Times New Roman" w:hAnsi="Times New Roman" w:cs="Times New Roman"/>
          <w:sz w:val="24"/>
          <w:szCs w:val="24"/>
        </w:rPr>
        <w:t>Используемая литература:</w:t>
      </w:r>
    </w:p>
    <w:p w:rsidR="00986990" w:rsidRPr="00986990" w:rsidRDefault="00986990" w:rsidP="00960C45">
      <w:pPr>
        <w:pStyle w:val="a6"/>
        <w:tabs>
          <w:tab w:val="left" w:pos="0"/>
        </w:tabs>
        <w:ind w:left="0"/>
        <w:rPr>
          <w:rFonts w:ascii="Times New Roman" w:hAnsi="Times New Roman" w:cs="Times New Roman"/>
          <w:sz w:val="24"/>
          <w:szCs w:val="24"/>
        </w:rPr>
      </w:pPr>
      <w:r w:rsidRPr="00986990">
        <w:rPr>
          <w:rFonts w:ascii="Times New Roman" w:hAnsi="Times New Roman" w:cs="Times New Roman"/>
          <w:sz w:val="24"/>
          <w:szCs w:val="24"/>
        </w:rPr>
        <w:t>Классные часы: 8 класс. Автор-составитель А.В.Давыдова. – М.:ВАКО, 2008г.</w:t>
      </w:r>
    </w:p>
    <w:sectPr w:rsidR="00986990" w:rsidRPr="00986990" w:rsidSect="0097582B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0EE7"/>
    <w:multiLevelType w:val="multilevel"/>
    <w:tmpl w:val="C56C5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F2AFE"/>
    <w:multiLevelType w:val="multilevel"/>
    <w:tmpl w:val="14FE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9D1CCA"/>
    <w:multiLevelType w:val="multilevel"/>
    <w:tmpl w:val="6B7E2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E841BF"/>
    <w:multiLevelType w:val="multilevel"/>
    <w:tmpl w:val="FC68B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FF0DDB"/>
    <w:multiLevelType w:val="multilevel"/>
    <w:tmpl w:val="7E4E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376976"/>
    <w:multiLevelType w:val="multilevel"/>
    <w:tmpl w:val="5E3A6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E44BE2"/>
    <w:multiLevelType w:val="multilevel"/>
    <w:tmpl w:val="D13461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3A396AEF"/>
    <w:multiLevelType w:val="multilevel"/>
    <w:tmpl w:val="24FE6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797746"/>
    <w:multiLevelType w:val="hybridMultilevel"/>
    <w:tmpl w:val="F2AC7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A94593"/>
    <w:multiLevelType w:val="multilevel"/>
    <w:tmpl w:val="DA50D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4A2F65"/>
    <w:multiLevelType w:val="multilevel"/>
    <w:tmpl w:val="EC96B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4B4A5E"/>
    <w:multiLevelType w:val="multilevel"/>
    <w:tmpl w:val="6D280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3E764F"/>
    <w:multiLevelType w:val="multilevel"/>
    <w:tmpl w:val="FAF0507E"/>
    <w:lvl w:ilvl="0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3">
    <w:nsid w:val="6D163F22"/>
    <w:multiLevelType w:val="multilevel"/>
    <w:tmpl w:val="0CE28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D54651"/>
    <w:multiLevelType w:val="multilevel"/>
    <w:tmpl w:val="AF9A4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0"/>
  </w:num>
  <w:num w:numId="10">
    <w:abstractNumId w:val="0"/>
  </w:num>
  <w:num w:numId="11">
    <w:abstractNumId w:val="9"/>
  </w:num>
  <w:num w:numId="12">
    <w:abstractNumId w:val="3"/>
  </w:num>
  <w:num w:numId="13">
    <w:abstractNumId w:val="14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48"/>
    <w:rsid w:val="001E0F8B"/>
    <w:rsid w:val="00373E3A"/>
    <w:rsid w:val="003E5048"/>
    <w:rsid w:val="00466E8B"/>
    <w:rsid w:val="004B549C"/>
    <w:rsid w:val="006B1B1F"/>
    <w:rsid w:val="00727BE4"/>
    <w:rsid w:val="00727FEC"/>
    <w:rsid w:val="007F3EA6"/>
    <w:rsid w:val="00960C45"/>
    <w:rsid w:val="0097582B"/>
    <w:rsid w:val="00975CD1"/>
    <w:rsid w:val="00986990"/>
    <w:rsid w:val="009B0BAD"/>
    <w:rsid w:val="009D4FFF"/>
    <w:rsid w:val="00B81601"/>
    <w:rsid w:val="00D21944"/>
    <w:rsid w:val="00DA72F5"/>
    <w:rsid w:val="00E444E3"/>
    <w:rsid w:val="00EB44B9"/>
    <w:rsid w:val="00FF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5048"/>
    <w:rPr>
      <w:b/>
      <w:bCs/>
    </w:rPr>
  </w:style>
  <w:style w:type="paragraph" w:styleId="a4">
    <w:name w:val="Normal (Web)"/>
    <w:basedOn w:val="a"/>
    <w:uiPriority w:val="99"/>
    <w:semiHidden/>
    <w:unhideWhenUsed/>
    <w:rsid w:val="003E504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E5048"/>
    <w:rPr>
      <w:i/>
      <w:iCs/>
    </w:rPr>
  </w:style>
  <w:style w:type="paragraph" w:styleId="a6">
    <w:name w:val="List Paragraph"/>
    <w:basedOn w:val="a"/>
    <w:uiPriority w:val="34"/>
    <w:qFormat/>
    <w:rsid w:val="00B816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4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2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87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31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24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35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8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Родионова</dc:creator>
  <cp:keywords/>
  <dc:description/>
  <cp:lastModifiedBy>Елена Родионова</cp:lastModifiedBy>
  <cp:revision>13</cp:revision>
  <dcterms:created xsi:type="dcterms:W3CDTF">2011-05-30T19:13:00Z</dcterms:created>
  <dcterms:modified xsi:type="dcterms:W3CDTF">2011-06-14T15:38:00Z</dcterms:modified>
</cp:coreProperties>
</file>